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E090C" w14:textId="24E823C1" w:rsidR="0015511D" w:rsidRPr="005F4408" w:rsidRDefault="00CB072E" w:rsidP="00322889">
      <w:pPr>
        <w:spacing w:line="0" w:lineRule="atLeast"/>
        <w:jc w:val="right"/>
        <w:rPr>
          <w:rFonts w:eastAsiaTheme="minorHAnsi"/>
          <w:szCs w:val="21"/>
        </w:rPr>
      </w:pPr>
      <w:r>
        <w:rPr>
          <w:rFonts w:eastAsiaTheme="minorHAnsi" w:hint="eastAsia"/>
          <w:szCs w:val="21"/>
        </w:rPr>
        <w:t>令和６</w:t>
      </w:r>
      <w:r w:rsidR="0015511D" w:rsidRPr="005F4408">
        <w:rPr>
          <w:rFonts w:eastAsiaTheme="minorHAnsi" w:hint="eastAsia"/>
          <w:szCs w:val="21"/>
        </w:rPr>
        <w:t>年３月</w:t>
      </w:r>
      <w:r w:rsidR="00A357E2" w:rsidRPr="005F4408">
        <w:rPr>
          <w:rFonts w:eastAsiaTheme="minorHAnsi"/>
          <w:szCs w:val="21"/>
        </w:rPr>
        <w:t>2</w:t>
      </w:r>
      <w:r>
        <w:rPr>
          <w:rFonts w:eastAsiaTheme="minorHAnsi"/>
          <w:szCs w:val="21"/>
        </w:rPr>
        <w:t>5</w:t>
      </w:r>
      <w:r w:rsidR="0015511D" w:rsidRPr="005F4408">
        <w:rPr>
          <w:rFonts w:eastAsiaTheme="minorHAnsi"/>
          <w:szCs w:val="21"/>
        </w:rPr>
        <w:t>日</w:t>
      </w:r>
    </w:p>
    <w:p w14:paraId="201DDA58" w14:textId="77777777" w:rsidR="0015511D" w:rsidRPr="005F4408" w:rsidRDefault="0015511D" w:rsidP="00322889">
      <w:pPr>
        <w:spacing w:line="0" w:lineRule="atLeast"/>
        <w:rPr>
          <w:rFonts w:eastAsiaTheme="minorHAnsi"/>
          <w:szCs w:val="21"/>
        </w:rPr>
      </w:pPr>
      <w:r w:rsidRPr="005F4408">
        <w:rPr>
          <w:rFonts w:eastAsiaTheme="minorHAnsi" w:hint="eastAsia"/>
          <w:spacing w:val="54"/>
          <w:kern w:val="0"/>
          <w:szCs w:val="21"/>
          <w:fitText w:val="1484" w:id="-1297903360"/>
        </w:rPr>
        <w:t>高等学校</w:t>
      </w:r>
      <w:r w:rsidRPr="005F4408">
        <w:rPr>
          <w:rFonts w:eastAsiaTheme="minorHAnsi" w:hint="eastAsia"/>
          <w:spacing w:val="1"/>
          <w:kern w:val="0"/>
          <w:szCs w:val="21"/>
          <w:fitText w:val="1484" w:id="-1297903360"/>
        </w:rPr>
        <w:t>長</w:t>
      </w:r>
      <w:r w:rsidRPr="005F4408">
        <w:rPr>
          <w:rFonts w:eastAsiaTheme="minorHAnsi" w:hint="eastAsia"/>
          <w:szCs w:val="21"/>
        </w:rPr>
        <w:t xml:space="preserve">　様</w:t>
      </w:r>
    </w:p>
    <w:p w14:paraId="344E124C" w14:textId="77777777" w:rsidR="0015511D" w:rsidRPr="005F4408" w:rsidRDefault="0015511D" w:rsidP="00322889">
      <w:pPr>
        <w:spacing w:line="0" w:lineRule="atLeas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中等教育学校長　様</w:t>
      </w:r>
    </w:p>
    <w:p w14:paraId="3220CD85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D12BE1">
        <w:rPr>
          <w:rFonts w:eastAsiaTheme="minorHAnsi" w:hint="eastAsia"/>
          <w:spacing w:val="66"/>
          <w:kern w:val="0"/>
          <w:szCs w:val="21"/>
          <w:fitText w:val="4664" w:id="-1297869056"/>
        </w:rPr>
        <w:t>新潟県高等学校体育連盟副会</w:t>
      </w:r>
      <w:r w:rsidRPr="00D12BE1">
        <w:rPr>
          <w:rFonts w:eastAsiaTheme="minorHAnsi" w:hint="eastAsia"/>
          <w:spacing w:val="4"/>
          <w:kern w:val="0"/>
          <w:szCs w:val="21"/>
          <w:fitText w:val="4664" w:id="-1297869056"/>
        </w:rPr>
        <w:t>長</w:t>
      </w:r>
    </w:p>
    <w:p w14:paraId="2F792DFA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5F4408">
        <w:rPr>
          <w:rFonts w:eastAsiaTheme="minorHAnsi" w:hint="eastAsia"/>
          <w:szCs w:val="21"/>
        </w:rPr>
        <w:t>森川</w:t>
      </w:r>
      <w:r w:rsidRPr="005F4408">
        <w:rPr>
          <w:rFonts w:eastAsiaTheme="minorHAnsi"/>
          <w:szCs w:val="21"/>
        </w:rPr>
        <w:t xml:space="preserve">  幸彦</w:t>
      </w:r>
    </w:p>
    <w:p w14:paraId="56E58E4F" w14:textId="77777777" w:rsidR="0015511D" w:rsidRPr="005F4408" w:rsidRDefault="0015511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5F4408">
        <w:rPr>
          <w:rFonts w:eastAsiaTheme="minorHAnsi" w:hint="eastAsia"/>
          <w:szCs w:val="21"/>
        </w:rPr>
        <w:t>新潟県高等学校体育連盟バドミントン専門部部長</w:t>
      </w:r>
    </w:p>
    <w:p w14:paraId="3F915945" w14:textId="77777777" w:rsidR="0015511D" w:rsidRPr="005F4408" w:rsidRDefault="0015511D" w:rsidP="00322889">
      <w:pPr>
        <w:spacing w:line="0" w:lineRule="atLeast"/>
        <w:ind w:leftChars="500" w:left="1060"/>
        <w:jc w:val="righ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石井　　充</w:t>
      </w:r>
    </w:p>
    <w:p w14:paraId="461A8D79" w14:textId="19A2CB74" w:rsidR="0015511D" w:rsidRPr="00B26755" w:rsidRDefault="00020CDD" w:rsidP="00322889">
      <w:pPr>
        <w:spacing w:line="0" w:lineRule="atLeast"/>
        <w:jc w:val="right"/>
        <w:rPr>
          <w:rFonts w:eastAsiaTheme="minorHAnsi"/>
          <w:kern w:val="0"/>
          <w:szCs w:val="21"/>
        </w:rPr>
      </w:pPr>
      <w:r w:rsidRPr="00B26755">
        <w:rPr>
          <w:rFonts w:eastAsiaTheme="minorHAnsi" w:hint="eastAsia"/>
          <w:spacing w:val="43"/>
          <w:kern w:val="0"/>
          <w:szCs w:val="21"/>
          <w:fitText w:val="4664" w:id="-1297869055"/>
        </w:rPr>
        <w:t>主管校　新潟県立巻総合</w:t>
      </w:r>
      <w:r w:rsidR="0015511D" w:rsidRPr="00B26755">
        <w:rPr>
          <w:rFonts w:eastAsiaTheme="minorHAnsi" w:hint="eastAsia"/>
          <w:spacing w:val="43"/>
          <w:kern w:val="0"/>
          <w:szCs w:val="21"/>
          <w:fitText w:val="4664" w:id="-1297869055"/>
        </w:rPr>
        <w:t>高等学校</w:t>
      </w:r>
      <w:r w:rsidR="0015511D" w:rsidRPr="00B26755">
        <w:rPr>
          <w:rFonts w:eastAsiaTheme="minorHAnsi" w:hint="eastAsia"/>
          <w:spacing w:val="7"/>
          <w:kern w:val="0"/>
          <w:szCs w:val="21"/>
          <w:fitText w:val="4664" w:id="-1297869055"/>
        </w:rPr>
        <w:t>長</w:t>
      </w:r>
    </w:p>
    <w:p w14:paraId="03B239E5" w14:textId="270C5EAE" w:rsidR="0015511D" w:rsidRPr="005F4408" w:rsidRDefault="00020CDD" w:rsidP="00020CDD">
      <w:pPr>
        <w:wordWrap w:val="0"/>
        <w:spacing w:line="0" w:lineRule="atLeast"/>
        <w:jc w:val="right"/>
        <w:rPr>
          <w:rFonts w:eastAsiaTheme="minorHAnsi"/>
          <w:szCs w:val="21"/>
        </w:rPr>
      </w:pPr>
      <w:r w:rsidRPr="00B26755">
        <w:rPr>
          <w:rFonts w:eastAsiaTheme="minorHAnsi" w:hint="eastAsia"/>
          <w:szCs w:val="21"/>
        </w:rPr>
        <w:t>矢沢　　明</w:t>
      </w:r>
    </w:p>
    <w:p w14:paraId="4F9FF452" w14:textId="3D6D9092" w:rsidR="0015511D" w:rsidRPr="005F4408" w:rsidRDefault="0015511D" w:rsidP="00322889">
      <w:pPr>
        <w:spacing w:line="0" w:lineRule="atLeast"/>
        <w:jc w:val="right"/>
        <w:rPr>
          <w:rFonts w:eastAsiaTheme="minorHAnsi"/>
          <w:szCs w:val="21"/>
        </w:rPr>
      </w:pPr>
      <w:r w:rsidRPr="005F4408">
        <w:rPr>
          <w:rFonts w:eastAsiaTheme="minorHAnsi" w:hint="eastAsia"/>
          <w:szCs w:val="21"/>
        </w:rPr>
        <w:t>（公印省略）</w:t>
      </w:r>
    </w:p>
    <w:p w14:paraId="1650F160" w14:textId="2DFD3D0E" w:rsidR="0015511D" w:rsidRPr="005F4408" w:rsidRDefault="0015511D" w:rsidP="004A7459">
      <w:pPr>
        <w:spacing w:line="20" w:lineRule="atLeast"/>
        <w:jc w:val="right"/>
        <w:rPr>
          <w:rFonts w:eastAsiaTheme="minorHAnsi" w:cs="ＭＳ 明朝"/>
          <w:color w:val="000000"/>
          <w:kern w:val="0"/>
          <w:szCs w:val="21"/>
        </w:rPr>
      </w:pPr>
      <w:r w:rsidRPr="005F4408">
        <w:rPr>
          <w:rFonts w:eastAsiaTheme="minorHAnsi" w:hint="eastAsia"/>
          <w:szCs w:val="21"/>
        </w:rPr>
        <w:t xml:space="preserve">　　　　</w:t>
      </w:r>
    </w:p>
    <w:p w14:paraId="7A3699F7" w14:textId="256C684E" w:rsidR="006318B5" w:rsidRPr="00CB072E" w:rsidRDefault="006318B5" w:rsidP="00CB072E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eastAsiaTheme="minorHAnsi" w:cs="ＭＳ 明朝"/>
          <w:color w:val="000000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>令和</w:t>
      </w:r>
      <w:r w:rsidR="00CB072E">
        <w:rPr>
          <w:rFonts w:eastAsiaTheme="minorHAnsi" w:cs="ＭＳ 明朝" w:hint="eastAsia"/>
          <w:color w:val="000000"/>
          <w:kern w:val="0"/>
          <w:szCs w:val="21"/>
        </w:rPr>
        <w:t>６</w:t>
      </w:r>
      <w:r w:rsidRPr="005F4408">
        <w:rPr>
          <w:rFonts w:eastAsiaTheme="minorHAnsi" w:cs="ＭＳ 明朝" w:hint="eastAsia"/>
          <w:color w:val="000000"/>
          <w:kern w:val="0"/>
          <w:szCs w:val="21"/>
        </w:rPr>
        <w:t>年度新潟県高等学校春季地区体育大会</w:t>
      </w:r>
    </w:p>
    <w:p w14:paraId="1BBD8980" w14:textId="0F114BE3" w:rsidR="006318B5" w:rsidRPr="005F4408" w:rsidRDefault="006318B5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eastAsiaTheme="minorHAnsi" w:cs="ＭＳ 明朝"/>
          <w:color w:val="000000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>新潟地区バドミントン</w:t>
      </w:r>
      <w:r w:rsidR="000F5842" w:rsidRPr="005F4408">
        <w:rPr>
          <w:rFonts w:eastAsiaTheme="minorHAnsi" w:cs="ＭＳ 明朝" w:hint="eastAsia"/>
          <w:color w:val="000000"/>
          <w:kern w:val="0"/>
          <w:szCs w:val="21"/>
        </w:rPr>
        <w:t>大会顧問会議の開催について</w:t>
      </w:r>
      <w:r w:rsidRPr="005F4408">
        <w:rPr>
          <w:rFonts w:eastAsiaTheme="minorHAnsi" w:cs="ＭＳ 明朝" w:hint="eastAsia"/>
          <w:color w:val="000000"/>
          <w:kern w:val="0"/>
          <w:szCs w:val="21"/>
        </w:rPr>
        <w:t>（</w:t>
      </w:r>
      <w:r w:rsidR="000F5842" w:rsidRPr="005F4408">
        <w:rPr>
          <w:rFonts w:eastAsiaTheme="minorHAnsi" w:cs="ＭＳ 明朝" w:hint="eastAsia"/>
          <w:color w:val="000000"/>
          <w:kern w:val="0"/>
          <w:szCs w:val="21"/>
        </w:rPr>
        <w:t>依頼</w:t>
      </w:r>
      <w:r w:rsidRPr="005F4408">
        <w:rPr>
          <w:rFonts w:eastAsiaTheme="minorHAnsi" w:cs="ＭＳ 明朝" w:hint="eastAsia"/>
          <w:color w:val="000000"/>
          <w:kern w:val="0"/>
          <w:szCs w:val="21"/>
        </w:rPr>
        <w:t>）</w:t>
      </w:r>
    </w:p>
    <w:p w14:paraId="5150B536" w14:textId="77777777" w:rsidR="00D27B2D" w:rsidRPr="005F4408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eastAsiaTheme="minorHAnsi" w:cs="Times New Roman"/>
          <w:color w:val="000000"/>
          <w:spacing w:val="2"/>
          <w:kern w:val="0"/>
          <w:szCs w:val="21"/>
        </w:rPr>
      </w:pPr>
    </w:p>
    <w:p w14:paraId="2044BDEC" w14:textId="49D34B8B" w:rsidR="00D27B2D" w:rsidRPr="005F4408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eastAsiaTheme="minorHAnsi" w:cs="Times New Roman"/>
          <w:color w:val="000000"/>
          <w:spacing w:val="2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 xml:space="preserve">　</w:t>
      </w:r>
      <w:r w:rsidR="000F5842" w:rsidRPr="005F4408">
        <w:rPr>
          <w:rFonts w:eastAsiaTheme="minorHAnsi" w:hint="eastAsia"/>
          <w:szCs w:val="21"/>
        </w:rPr>
        <w:t>標記会議を下記により開催いたします。</w:t>
      </w:r>
    </w:p>
    <w:p w14:paraId="0F09BD10" w14:textId="2DEA9073" w:rsidR="005F4408" w:rsidRPr="005F4408" w:rsidRDefault="00D27B2D" w:rsidP="005F4408">
      <w:pPr>
        <w:rPr>
          <w:rFonts w:eastAsiaTheme="minorHAnsi" w:cs="Times New Roman"/>
          <w:color w:val="000000"/>
          <w:spacing w:val="2"/>
          <w:kern w:val="0"/>
          <w:szCs w:val="21"/>
        </w:rPr>
      </w:pPr>
      <w:r w:rsidRPr="005F4408">
        <w:rPr>
          <w:rFonts w:eastAsiaTheme="minorHAnsi" w:cs="ＭＳ 明朝" w:hint="eastAsia"/>
          <w:color w:val="000000"/>
          <w:kern w:val="0"/>
          <w:szCs w:val="21"/>
        </w:rPr>
        <w:t xml:space="preserve">　</w:t>
      </w:r>
      <w:r w:rsidR="000F5842" w:rsidRPr="005F4408">
        <w:rPr>
          <w:rFonts w:eastAsiaTheme="minorHAnsi" w:hint="eastAsia"/>
          <w:szCs w:val="21"/>
        </w:rPr>
        <w:t>つきましては、貴校職員</w:t>
      </w:r>
      <w:r w:rsidR="000F5842" w:rsidRPr="005F4408">
        <w:rPr>
          <w:rFonts w:eastAsiaTheme="minorHAnsi" w:hint="eastAsia"/>
          <w:szCs w:val="21"/>
          <w:u w:val="single"/>
        </w:rPr>
        <w:t xml:space="preserve">　　　　　　　</w:t>
      </w:r>
      <w:r w:rsidR="000F5842" w:rsidRPr="005F4408">
        <w:rPr>
          <w:rFonts w:eastAsiaTheme="minorHAnsi" w:hint="eastAsia"/>
          <w:szCs w:val="21"/>
        </w:rPr>
        <w:t>様を派遣くださるようお願いします。</w:t>
      </w:r>
      <w:r w:rsidR="00720180" w:rsidRPr="00B26755">
        <w:rPr>
          <w:rFonts w:eastAsiaTheme="minorHAnsi" w:cs="ＭＳ 明朝" w:hint="eastAsia"/>
          <w:color w:val="000000"/>
          <w:kern w:val="0"/>
          <w:szCs w:val="21"/>
        </w:rPr>
        <w:t>自家用車で来校される場合は本校の駐車場が狭いため、</w:t>
      </w:r>
      <w:r w:rsidR="00D12BE1" w:rsidRPr="00B26755">
        <w:rPr>
          <w:rFonts w:eastAsiaTheme="minorHAnsi" w:cs="ＭＳ 明朝" w:hint="eastAsia"/>
          <w:color w:val="000000"/>
          <w:kern w:val="0"/>
          <w:szCs w:val="21"/>
        </w:rPr>
        <w:t>新潟市巻地域保健福祉センター</w:t>
      </w:r>
      <w:r w:rsidR="00720180" w:rsidRPr="00B26755">
        <w:rPr>
          <w:rFonts w:eastAsiaTheme="minorHAnsi" w:cs="ＭＳ 明朝" w:hint="eastAsia"/>
          <w:color w:val="000000"/>
          <w:kern w:val="0"/>
          <w:szCs w:val="21"/>
        </w:rPr>
        <w:t>駐車場（別紙）</w:t>
      </w:r>
      <w:r w:rsidR="005F4408" w:rsidRPr="00B26755">
        <w:rPr>
          <w:rFonts w:eastAsiaTheme="minorHAnsi" w:cs="ＭＳ 明朝" w:hint="eastAsia"/>
          <w:color w:val="000000"/>
          <w:kern w:val="0"/>
          <w:szCs w:val="21"/>
        </w:rPr>
        <w:t>を御利用くださいますようお願いいたします。</w:t>
      </w:r>
    </w:p>
    <w:p w14:paraId="0A35238B" w14:textId="77777777" w:rsidR="005F4408" w:rsidRPr="00720180" w:rsidRDefault="005F4408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2DFB0EE9" w14:textId="5AF1D2E9" w:rsidR="00D27B2D" w:rsidRPr="00D27B2D" w:rsidRDefault="00D27B2D" w:rsidP="004A7459">
      <w:pPr>
        <w:overflowPunct w:val="0"/>
        <w:adjustRightInd w:val="0"/>
        <w:snapToGrid w:val="0"/>
        <w:spacing w:line="20" w:lineRule="atLeast"/>
        <w:jc w:val="center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>記</w:t>
      </w:r>
    </w:p>
    <w:p w14:paraId="1377CAAD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75A71401" w14:textId="57DF4DAF" w:rsidR="00D27B2D" w:rsidRPr="00B2675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１　日　時　　　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令和</w:t>
      </w:r>
      <w:r w:rsidR="00CB072E">
        <w:rPr>
          <w:rFonts w:asciiTheme="minorEastAsia" w:hAnsiTheme="minorEastAsia" w:cs="ＭＳ 明朝" w:hint="eastAsia"/>
          <w:color w:val="000000"/>
          <w:kern w:val="0"/>
          <w:sz w:val="22"/>
        </w:rPr>
        <w:t>６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年</w:t>
      </w:r>
      <w:r w:rsidR="00EC5782">
        <w:rPr>
          <w:rFonts w:asciiTheme="minorEastAsia" w:hAnsiTheme="minorEastAsia" w:cs="ＭＳ 明朝" w:hint="eastAsia"/>
          <w:color w:val="000000"/>
          <w:kern w:val="0"/>
          <w:sz w:val="22"/>
        </w:rPr>
        <w:t>４</w:t>
      </w:r>
      <w:r w:rsidR="006318B5">
        <w:rPr>
          <w:rFonts w:asciiTheme="minorEastAsia" w:hAnsiTheme="minorEastAsia" w:cs="ＭＳ 明朝" w:hint="eastAsia"/>
          <w:color w:val="000000"/>
          <w:kern w:val="0"/>
          <w:sz w:val="22"/>
        </w:rPr>
        <w:t>月</w:t>
      </w:r>
      <w:r w:rsidR="00972B2C" w:rsidRPr="00B26755">
        <w:rPr>
          <w:rFonts w:asciiTheme="minorEastAsia" w:hAnsiTheme="minorEastAsia" w:cs="ＭＳ 明朝" w:hint="eastAsia"/>
          <w:kern w:val="0"/>
          <w:sz w:val="22"/>
        </w:rPr>
        <w:t>２４</w:t>
      </w:r>
      <w:r w:rsidR="00265B31" w:rsidRPr="00B26755">
        <w:rPr>
          <w:rFonts w:asciiTheme="minorEastAsia" w:hAnsiTheme="minorEastAsia" w:cs="ＭＳ 明朝" w:hint="eastAsia"/>
          <w:kern w:val="0"/>
          <w:sz w:val="22"/>
        </w:rPr>
        <w:t>日</w:t>
      </w:r>
      <w:r w:rsidR="006318B5" w:rsidRPr="00B26755">
        <w:rPr>
          <w:rFonts w:asciiTheme="minorEastAsia" w:hAnsiTheme="minorEastAsia" w:cs="ＭＳ 明朝" w:hint="eastAsia"/>
          <w:kern w:val="0"/>
          <w:sz w:val="22"/>
        </w:rPr>
        <w:t>（</w:t>
      </w:r>
      <w:r w:rsidR="00972B2C" w:rsidRPr="00B26755">
        <w:rPr>
          <w:rFonts w:asciiTheme="minorEastAsia" w:hAnsiTheme="minorEastAsia" w:cs="ＭＳ 明朝" w:hint="eastAsia"/>
          <w:kern w:val="0"/>
          <w:sz w:val="22"/>
        </w:rPr>
        <w:t>水</w:t>
      </w:r>
      <w:r w:rsidR="006318B5" w:rsidRPr="00B26755">
        <w:rPr>
          <w:rFonts w:asciiTheme="minorEastAsia" w:hAnsiTheme="minorEastAsia" w:cs="ＭＳ 明朝" w:hint="eastAsia"/>
          <w:kern w:val="0"/>
          <w:sz w:val="22"/>
        </w:rPr>
        <w:t>）</w:t>
      </w:r>
    </w:p>
    <w:p w14:paraId="25B75D4E" w14:textId="77777777" w:rsidR="00D27B2D" w:rsidRPr="00B2675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</w:t>
      </w:r>
      <w:r w:rsidR="00B701FB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10</w:t>
      </w:r>
      <w:r w:rsidR="006318B5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時</w:t>
      </w:r>
      <w:r w:rsidR="00B701FB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00</w:t>
      </w:r>
      <w:r w:rsidR="006318B5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分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～</w:t>
      </w:r>
      <w:r w:rsidR="00EA096F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1</w:t>
      </w:r>
      <w:r w:rsidR="00B701FB" w:rsidRPr="00B26755">
        <w:rPr>
          <w:rFonts w:asciiTheme="minorEastAsia" w:hAnsiTheme="minorEastAsia" w:cs="ＭＳ 明朝"/>
          <w:color w:val="000000"/>
          <w:kern w:val="0"/>
          <w:sz w:val="22"/>
        </w:rPr>
        <w:t>6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時</w:t>
      </w:r>
      <w:r w:rsidR="00B701FB" w:rsidRPr="00B26755">
        <w:rPr>
          <w:rFonts w:asciiTheme="minorEastAsia" w:hAnsiTheme="minorEastAsia" w:cs="ＭＳ 明朝"/>
          <w:color w:val="000000"/>
          <w:kern w:val="0"/>
          <w:sz w:val="22"/>
        </w:rPr>
        <w:t>55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分まで</w:t>
      </w:r>
    </w:p>
    <w:p w14:paraId="06834564" w14:textId="77777777" w:rsidR="00D27B2D" w:rsidRPr="00B26755" w:rsidRDefault="00D27B2D" w:rsidP="004A7459">
      <w:pPr>
        <w:overflowPunct w:val="0"/>
        <w:adjustRightInd w:val="0"/>
        <w:snapToGrid w:val="0"/>
        <w:spacing w:line="20" w:lineRule="atLeast"/>
        <w:jc w:val="lef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B26755">
        <w:rPr>
          <w:rFonts w:asciiTheme="minorEastAsia" w:hAnsiTheme="minorEastAsia" w:cs="Times New Roman"/>
          <w:color w:val="000000"/>
          <w:kern w:val="0"/>
          <w:sz w:val="22"/>
        </w:rPr>
        <w:t xml:space="preserve">                       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※受付は９時</w:t>
      </w:r>
      <w:r w:rsidR="00B701FB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3</w:t>
      </w:r>
      <w:r w:rsidR="00EA096F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0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分より</w:t>
      </w:r>
    </w:p>
    <w:p w14:paraId="7509CED0" w14:textId="77777777" w:rsidR="00D27B2D" w:rsidRPr="00B2675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144FF854" w14:textId="62D1D8AF" w:rsidR="006318B5" w:rsidRPr="00B2675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２　会　場　　　新潟県立</w:t>
      </w:r>
      <w:r w:rsidR="00020CDD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巻総合</w:t>
      </w:r>
      <w:r w:rsidR="006318B5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高等学校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972B2C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視聴覚室</w:t>
      </w:r>
      <w:r w:rsidR="00977A3B">
        <w:rPr>
          <w:rFonts w:asciiTheme="minorEastAsia" w:hAnsiTheme="minorEastAsia" w:cs="ＭＳ 明朝" w:hint="eastAsia"/>
          <w:color w:val="000000"/>
          <w:kern w:val="0"/>
          <w:sz w:val="22"/>
        </w:rPr>
        <w:t>（2棟3階</w:t>
      </w:r>
      <w:bookmarkStart w:id="0" w:name="_GoBack"/>
      <w:bookmarkEnd w:id="0"/>
      <w:r w:rsidR="00977A3B">
        <w:rPr>
          <w:rFonts w:asciiTheme="minorEastAsia" w:hAnsiTheme="minorEastAsia" w:cs="ＭＳ 明朝" w:hint="eastAsia"/>
          <w:color w:val="000000"/>
          <w:kern w:val="0"/>
          <w:sz w:val="22"/>
        </w:rPr>
        <w:t>）</w:t>
      </w:r>
    </w:p>
    <w:p w14:paraId="2C8A4B4B" w14:textId="2312CE2E" w:rsidR="004A7459" w:rsidRPr="00B2675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</w:t>
      </w:r>
      <w:r w:rsidR="006318B5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</w:t>
      </w:r>
      <w:r w:rsidR="00020CDD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〒９５３－００４１</w:t>
      </w:r>
    </w:p>
    <w:p w14:paraId="50774201" w14:textId="530C2445" w:rsidR="004A7459" w:rsidRPr="00B26755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B26755">
        <w:rPr>
          <w:rFonts w:asciiTheme="minorEastAsia" w:hAnsiTheme="minorEastAsia" w:cs="ＭＳ 明朝"/>
          <w:color w:val="000000"/>
          <w:kern w:val="0"/>
          <w:sz w:val="22"/>
        </w:rPr>
        <w:t xml:space="preserve"> 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　</w:t>
      </w:r>
      <w:r w:rsidR="00020CDD" w:rsidRPr="00B26755">
        <w:rPr>
          <w:rFonts w:asciiTheme="minorEastAsia" w:hAnsiTheme="minorEastAsia" w:cs="ＭＳ 明朝"/>
          <w:color w:val="000000"/>
          <w:kern w:val="0"/>
          <w:sz w:val="22"/>
        </w:rPr>
        <w:t>新潟市</w:t>
      </w:r>
      <w:r w:rsidR="00020CDD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西蒲区巻甲４２９５</w:t>
      </w:r>
      <w:r w:rsidRPr="00B26755">
        <w:rPr>
          <w:rFonts w:asciiTheme="minorEastAsia" w:hAnsiTheme="minorEastAsia" w:cs="ＭＳ 明朝"/>
          <w:color w:val="000000"/>
          <w:kern w:val="0"/>
          <w:sz w:val="22"/>
        </w:rPr>
        <w:t>番</w:t>
      </w:r>
      <w:r w:rsidR="00020CDD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地</w:t>
      </w:r>
      <w:r w:rsidR="00020CDD" w:rsidRPr="00B26755">
        <w:rPr>
          <w:rFonts w:asciiTheme="minorEastAsia" w:hAnsiTheme="minorEastAsia" w:cs="ＭＳ 明朝"/>
          <w:color w:val="000000"/>
          <w:kern w:val="0"/>
          <w:sz w:val="22"/>
        </w:rPr>
        <w:t>１</w:t>
      </w:r>
    </w:p>
    <w:p w14:paraId="0A2BFE54" w14:textId="305E7937" w:rsidR="004A7459" w:rsidRPr="00B26755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B26755">
        <w:rPr>
          <w:rFonts w:asciiTheme="minorEastAsia" w:hAnsiTheme="minorEastAsia" w:cs="ＭＳ 明朝"/>
          <w:color w:val="000000"/>
          <w:kern w:val="0"/>
          <w:sz w:val="22"/>
        </w:rPr>
        <w:t xml:space="preserve"> 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　　</w:t>
      </w:r>
      <w:r w:rsidR="00020CDD" w:rsidRPr="00B26755">
        <w:rPr>
          <w:rFonts w:asciiTheme="minorEastAsia" w:hAnsiTheme="minorEastAsia" w:cs="ＭＳ 明朝"/>
          <w:color w:val="000000"/>
          <w:kern w:val="0"/>
          <w:sz w:val="22"/>
        </w:rPr>
        <w:t>新潟県立</w:t>
      </w:r>
      <w:r w:rsidR="00020CDD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巻総合</w:t>
      </w:r>
      <w:r w:rsidRPr="00B26755">
        <w:rPr>
          <w:rFonts w:asciiTheme="minorEastAsia" w:hAnsiTheme="minorEastAsia" w:cs="ＭＳ 明朝"/>
          <w:color w:val="000000"/>
          <w:kern w:val="0"/>
          <w:sz w:val="22"/>
        </w:rPr>
        <w:t>高等学校</w:t>
      </w:r>
    </w:p>
    <w:p w14:paraId="2C0123B1" w14:textId="35C75A9F" w:rsidR="004A7459" w:rsidRPr="00B26755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B26755">
        <w:rPr>
          <w:rFonts w:asciiTheme="minorEastAsia" w:hAnsiTheme="minorEastAsia" w:cs="ＭＳ 明朝"/>
          <w:color w:val="000000"/>
          <w:kern w:val="0"/>
          <w:sz w:val="22"/>
        </w:rPr>
        <w:t xml:space="preserve">   　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 </w:t>
      </w:r>
      <w:r w:rsidRPr="00B26755">
        <w:rPr>
          <w:rFonts w:asciiTheme="minorEastAsia" w:hAnsiTheme="minorEastAsia" w:cs="ＭＳ 明朝"/>
          <w:color w:val="000000"/>
          <w:kern w:val="0"/>
          <w:sz w:val="22"/>
        </w:rPr>
        <w:t xml:space="preserve">   　ＴＥＬ　０２５</w:t>
      </w:r>
      <w:r w:rsidR="00D61A17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６</w:t>
      </w:r>
      <w:r w:rsidR="00D61A17" w:rsidRPr="00B26755">
        <w:rPr>
          <w:rFonts w:asciiTheme="minorEastAsia" w:hAnsiTheme="minorEastAsia" w:cs="ＭＳ 明朝"/>
          <w:color w:val="000000"/>
          <w:kern w:val="0"/>
          <w:sz w:val="22"/>
        </w:rPr>
        <w:t>－</w:t>
      </w:r>
      <w:r w:rsidR="00D61A17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７２</w:t>
      </w:r>
      <w:r w:rsidR="00D61A17" w:rsidRPr="00B26755">
        <w:rPr>
          <w:rFonts w:asciiTheme="minorEastAsia" w:hAnsiTheme="minorEastAsia" w:cs="ＭＳ 明朝"/>
          <w:color w:val="000000"/>
          <w:kern w:val="0"/>
          <w:sz w:val="22"/>
        </w:rPr>
        <w:t>－</w:t>
      </w:r>
      <w:r w:rsidR="00D61A17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３２６１</w:t>
      </w:r>
    </w:p>
    <w:p w14:paraId="483D709D" w14:textId="238B58C2" w:rsidR="00D27B2D" w:rsidRDefault="004A7459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B26755">
        <w:rPr>
          <w:rFonts w:asciiTheme="minorEastAsia" w:hAnsiTheme="minorEastAsia" w:cs="ＭＳ 明朝"/>
          <w:color w:val="000000"/>
          <w:kern w:val="0"/>
          <w:sz w:val="22"/>
        </w:rPr>
        <w:t xml:space="preserve">   　</w:t>
      </w:r>
      <w:r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</w:t>
      </w:r>
      <w:r w:rsidRPr="00B26755">
        <w:rPr>
          <w:rFonts w:asciiTheme="minorEastAsia" w:hAnsiTheme="minorEastAsia" w:cs="ＭＳ 明朝"/>
          <w:color w:val="000000"/>
          <w:kern w:val="0"/>
          <w:sz w:val="22"/>
        </w:rPr>
        <w:t>ＦＡＸ　０２５</w:t>
      </w:r>
      <w:r w:rsidR="00D61A17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６</w:t>
      </w:r>
      <w:r w:rsidR="00D61A17" w:rsidRPr="00B26755">
        <w:rPr>
          <w:rFonts w:asciiTheme="minorEastAsia" w:hAnsiTheme="minorEastAsia" w:cs="ＭＳ 明朝"/>
          <w:color w:val="000000"/>
          <w:kern w:val="0"/>
          <w:sz w:val="22"/>
        </w:rPr>
        <w:t>－</w:t>
      </w:r>
      <w:r w:rsidR="00D61A17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７２</w:t>
      </w:r>
      <w:r w:rsidR="00D61A17" w:rsidRPr="00B26755">
        <w:rPr>
          <w:rFonts w:asciiTheme="minorEastAsia" w:hAnsiTheme="minorEastAsia" w:cs="ＭＳ 明朝"/>
          <w:color w:val="000000"/>
          <w:kern w:val="0"/>
          <w:sz w:val="22"/>
        </w:rPr>
        <w:t>－</w:t>
      </w:r>
      <w:r w:rsidR="00D61A17" w:rsidRPr="00B26755">
        <w:rPr>
          <w:rFonts w:asciiTheme="minorEastAsia" w:hAnsiTheme="minorEastAsia" w:cs="ＭＳ 明朝" w:hint="eastAsia"/>
          <w:color w:val="000000"/>
          <w:kern w:val="0"/>
          <w:sz w:val="22"/>
        </w:rPr>
        <w:t>１７５１</w:t>
      </w:r>
    </w:p>
    <w:p w14:paraId="781623D4" w14:textId="77777777" w:rsidR="00265B31" w:rsidRPr="00D27B2D" w:rsidRDefault="00265B3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</w:p>
    <w:p w14:paraId="04697255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３　内　容　　　①春季新潟地区バドミントン大会組み合わせ抽選</w:t>
      </w:r>
    </w:p>
    <w:p w14:paraId="5C53D329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②地区大会主管校連絡</w:t>
      </w:r>
    </w:p>
    <w:p w14:paraId="16D8B326" w14:textId="77777777" w:rsidR="00D27B2D" w:rsidRPr="00D27B2D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Times New Roman"/>
          <w:color w:val="000000"/>
          <w:spacing w:val="2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③地区大会準備作業</w:t>
      </w:r>
    </w:p>
    <w:p w14:paraId="125D77D3" w14:textId="72BF1A55" w:rsidR="006318B5" w:rsidRDefault="00D27B2D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 w:rsidRPr="00D27B2D">
        <w:rPr>
          <w:rFonts w:asciiTheme="minorEastAsia" w:hAnsiTheme="minorEastAsia" w:cs="ＭＳ 明朝" w:hint="eastAsia"/>
          <w:color w:val="000000"/>
          <w:kern w:val="0"/>
          <w:sz w:val="22"/>
        </w:rPr>
        <w:t xml:space="preserve">　　　　　　　　　　④その他</w:t>
      </w:r>
    </w:p>
    <w:p w14:paraId="28622D82" w14:textId="5978AD2A" w:rsidR="00F63BBA" w:rsidRDefault="00F63BBA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79F5277F" w14:textId="6785BD25" w:rsidR="00F63BBA" w:rsidRDefault="00720180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lastRenderedPageBreak/>
        <w:t>駐車場案内</w:t>
      </w:r>
    </w:p>
    <w:p w14:paraId="7A2E35B1" w14:textId="32835899" w:rsidR="00720180" w:rsidRDefault="00720180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「</w:t>
      </w:r>
      <w:r w:rsidR="00D12BE1">
        <w:rPr>
          <w:rFonts w:asciiTheme="minorEastAsia" w:hAnsiTheme="minorEastAsia" w:cs="ＭＳ 明朝" w:hint="eastAsia"/>
          <w:color w:val="000000"/>
          <w:kern w:val="0"/>
          <w:sz w:val="22"/>
        </w:rPr>
        <w:t>新潟市巻地域保健</w:t>
      </w:r>
      <w:r>
        <w:rPr>
          <w:rFonts w:asciiTheme="minorEastAsia" w:hAnsiTheme="minorEastAsia" w:cs="ＭＳ 明朝" w:hint="eastAsia"/>
          <w:color w:val="000000"/>
          <w:kern w:val="0"/>
          <w:sz w:val="22"/>
        </w:rPr>
        <w:t>福祉センター」駐車場</w:t>
      </w:r>
    </w:p>
    <w:p w14:paraId="7B394639" w14:textId="40AB03D6" w:rsidR="00720180" w:rsidRDefault="00720180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〒９５３－００４１</w:t>
      </w:r>
    </w:p>
    <w:p w14:paraId="1EC3C585" w14:textId="6B8EF919" w:rsidR="00EF7801" w:rsidRDefault="00720180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新潟県新潟市西蒲区巻４３６３</w:t>
      </w:r>
    </w:p>
    <w:p w14:paraId="09D7F507" w14:textId="3C16E13A" w:rsidR="00EF7801" w:rsidRDefault="00D64C8A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noProof/>
        </w:rPr>
        <w:pict w14:anchorId="6646A3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.55pt;margin-top:11.95pt;width:331.5pt;height:270.75pt;z-index:251659264;mso-position-horizontal-relative:text;mso-position-vertical-relative:text;mso-width-relative:page;mso-height-relative:page">
            <v:imagedata r:id="rId7" o:title="新潟市西蒲区巻地域保健福祉センター - Yahoo!マップ" croptop="11829f" cropbottom="4623f" cropright="-1829f"/>
            <w10:wrap type="square"/>
          </v:shape>
        </w:pict>
      </w:r>
    </w:p>
    <w:p w14:paraId="12B2A86D" w14:textId="77777777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330E773E" w14:textId="77777777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4977BBAA" w14:textId="77777777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3FA10E34" w14:textId="7BC5A702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53094FBD" w14:textId="3621A1EA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1B24A1CF" w14:textId="211EE76A" w:rsidR="00EF7801" w:rsidRDefault="00CE7EB3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B52E7" wp14:editId="36B43866">
                <wp:simplePos x="0" y="0"/>
                <wp:positionH relativeFrom="margin">
                  <wp:posOffset>4499610</wp:posOffset>
                </wp:positionH>
                <wp:positionV relativeFrom="paragraph">
                  <wp:posOffset>10795</wp:posOffset>
                </wp:positionV>
                <wp:extent cx="1647825" cy="723900"/>
                <wp:effectExtent l="647700" t="0" r="28575" b="114300"/>
                <wp:wrapNone/>
                <wp:docPr id="2" name="線吹き出し 1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723900"/>
                        </a:xfrm>
                        <a:prstGeom prst="borderCallout1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CA010" w14:textId="4CAA0E96" w:rsidR="00A119D9" w:rsidRDefault="00A119D9" w:rsidP="00A119D9">
                            <w:pPr>
                              <w:spacing w:line="0" w:lineRule="atLeas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当日</w:t>
                            </w:r>
                            <w:r>
                              <w:t>検診があるため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建物の前の</w:t>
                            </w:r>
                            <w:r>
                              <w:rPr>
                                <w:rFonts w:hint="eastAsia"/>
                              </w:rPr>
                              <w:t>駐車</w:t>
                            </w:r>
                            <w:r w:rsidR="00026222">
                              <w:t>場は</w:t>
                            </w:r>
                            <w:r w:rsidR="00026222">
                              <w:rPr>
                                <w:rFonts w:hint="eastAsia"/>
                              </w:rPr>
                              <w:t>避けて</w:t>
                            </w:r>
                            <w: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0B52E7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o:spid="_x0000_s1026" type="#_x0000_t47" style="position:absolute;left:0;text-align:left;margin-left:354.3pt;margin-top:.85pt;width:129.75pt;height:57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" fillcolor="white [3201]" strokecolor="#70ad47 [3209]" strokeweight="1pt">
                <v:textbox>
                  <w:txbxContent>
                    <w:p w14:paraId="6CBCA010" w14:textId="4CAA0E96" w:rsidR="00A119D9" w:rsidRDefault="00A119D9" w:rsidP="00A119D9">
                      <w:pPr>
                        <w:spacing w:line="0" w:lineRule="atLeast"/>
                        <w:jc w:val="left"/>
                      </w:pPr>
                      <w:r>
                        <w:rPr>
                          <w:rFonts w:hint="eastAsia"/>
                        </w:rPr>
                        <w:t>当日</w:t>
                      </w:r>
                      <w:r>
                        <w:t>検診があるため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建物の前の</w:t>
                      </w:r>
                      <w:r>
                        <w:rPr>
                          <w:rFonts w:hint="eastAsia"/>
                        </w:rPr>
                        <w:t>駐車</w:t>
                      </w:r>
                      <w:r w:rsidR="00026222">
                        <w:t>場は</w:t>
                      </w:r>
                      <w:r w:rsidR="00026222">
                        <w:rPr>
                          <w:rFonts w:hint="eastAsia"/>
                        </w:rPr>
                        <w:t>避けて</w:t>
                      </w:r>
                      <w:r>
                        <w:t>ください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8E374D" wp14:editId="27BC015A">
                <wp:simplePos x="0" y="0"/>
                <wp:positionH relativeFrom="column">
                  <wp:posOffset>661036</wp:posOffset>
                </wp:positionH>
                <wp:positionV relativeFrom="paragraph">
                  <wp:posOffset>10795</wp:posOffset>
                </wp:positionV>
                <wp:extent cx="247650" cy="200025"/>
                <wp:effectExtent l="0" t="0" r="19050" b="28575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ED9C01" id="楕円 7" o:spid="_x0000_s1026" style="position:absolute;left:0;text-align:left;margin-left:52.05pt;margin-top:.85pt;width:19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" filled="f" strokecolor="black [3200]" strokeweight="1pt">
                <v:stroke joinstyle="miter"/>
              </v:oval>
            </w:pict>
          </mc:Fallback>
        </mc:AlternateContent>
      </w:r>
    </w:p>
    <w:p w14:paraId="728A6D69" w14:textId="6FCF8F65" w:rsidR="00EF7801" w:rsidRDefault="00CE7EB3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D9FC9E" wp14:editId="02DEDA07">
                <wp:simplePos x="0" y="0"/>
                <wp:positionH relativeFrom="column">
                  <wp:posOffset>3347086</wp:posOffset>
                </wp:positionH>
                <wp:positionV relativeFrom="paragraph">
                  <wp:posOffset>158115</wp:posOffset>
                </wp:positionV>
                <wp:extent cx="590550" cy="1209675"/>
                <wp:effectExtent l="0" t="0" r="19050" b="28575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12096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7E152" w14:textId="1F7ADCA0" w:rsidR="009176F0" w:rsidRPr="00A119D9" w:rsidRDefault="009176F0" w:rsidP="009176F0">
                            <w:pPr>
                              <w:spacing w:line="0" w:lineRule="atLeast"/>
                              <w:jc w:val="center"/>
                              <w:rPr>
                                <w:rFonts w:ascii="ＭＳ Ｐ明朝" w:eastAsia="ＭＳ Ｐ明朝" w:hAnsi="ＭＳ ゴシック"/>
                                <w:sz w:val="28"/>
                              </w:rPr>
                            </w:pPr>
                            <w:r w:rsidRPr="00A119D9">
                              <w:rPr>
                                <w:rFonts w:ascii="ＭＳ Ｐ明朝" w:eastAsia="ＭＳ Ｐ明朝" w:hAnsi="ＭＳ ゴシック" w:hint="eastAsia"/>
                                <w:sz w:val="16"/>
                              </w:rPr>
                              <w:t>駐車</w:t>
                            </w:r>
                            <w:r w:rsidRPr="00A119D9">
                              <w:rPr>
                                <w:rFonts w:ascii="ＭＳ Ｐ明朝" w:eastAsia="ＭＳ Ｐ明朝" w:hAnsi="ＭＳ ゴシック"/>
                                <w:sz w:val="16"/>
                              </w:rPr>
                              <w:t>スペース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D9FC9E" id="楕円 1" o:spid="_x0000_s1027" style="position:absolute;left:0;text-align:left;margin-left:263.55pt;margin-top:12.45pt;width:46.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textbox style="layout-flow:vertical-ideographic">
                  <w:txbxContent>
                    <w:p w14:paraId="0B17E152" w14:textId="1F7ADCA0" w:rsidR="009176F0" w:rsidRPr="00A119D9" w:rsidRDefault="009176F0" w:rsidP="009176F0">
                      <w:pPr>
                        <w:spacing w:line="0" w:lineRule="atLeast"/>
                        <w:jc w:val="center"/>
                        <w:rPr>
                          <w:rFonts w:ascii="ＭＳ Ｐ明朝" w:eastAsia="ＭＳ Ｐ明朝" w:hAnsi="ＭＳ ゴシック"/>
                          <w:sz w:val="28"/>
                        </w:rPr>
                      </w:pPr>
                      <w:r w:rsidRPr="00A119D9">
                        <w:rPr>
                          <w:rFonts w:ascii="ＭＳ Ｐ明朝" w:eastAsia="ＭＳ Ｐ明朝" w:hAnsi="ＭＳ ゴシック" w:hint="eastAsia"/>
                          <w:sz w:val="16"/>
                        </w:rPr>
                        <w:t>駐車</w:t>
                      </w:r>
                      <w:r w:rsidRPr="00A119D9">
                        <w:rPr>
                          <w:rFonts w:ascii="ＭＳ Ｐ明朝" w:eastAsia="ＭＳ Ｐ明朝" w:hAnsi="ＭＳ ゴシック"/>
                          <w:sz w:val="16"/>
                        </w:rPr>
                        <w:t>スペース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FC249C" wp14:editId="63CA9F7E">
                <wp:simplePos x="0" y="0"/>
                <wp:positionH relativeFrom="margin">
                  <wp:posOffset>2375535</wp:posOffset>
                </wp:positionH>
                <wp:positionV relativeFrom="paragraph">
                  <wp:posOffset>5715</wp:posOffset>
                </wp:positionV>
                <wp:extent cx="1095375" cy="40957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4095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D0B22" w14:textId="77777777" w:rsidR="00A119D9" w:rsidRDefault="00A119D9" w:rsidP="00A119D9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A119D9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新潟市</w:t>
                            </w:r>
                            <w:r w:rsidRPr="00A119D9"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巻地域</w:t>
                            </w:r>
                          </w:p>
                          <w:p w14:paraId="4759F7DF" w14:textId="0BE6EADE" w:rsidR="00A119D9" w:rsidRPr="00A119D9" w:rsidRDefault="00A119D9" w:rsidP="00A119D9">
                            <w:pPr>
                              <w:spacing w:line="0" w:lineRule="atLeast"/>
                              <w:jc w:val="center"/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  <w:r w:rsidRPr="00A119D9">
                              <w:rPr>
                                <w:rFonts w:ascii="ＭＳ 明朝" w:eastAsia="ＭＳ 明朝" w:hAnsi="ＭＳ 明朝" w:hint="eastAsia"/>
                                <w:sz w:val="16"/>
                              </w:rPr>
                              <w:t>保険</w:t>
                            </w:r>
                            <w:r w:rsidRPr="00A119D9">
                              <w:rPr>
                                <w:rFonts w:ascii="ＭＳ 明朝" w:eastAsia="ＭＳ 明朝" w:hAnsi="ＭＳ 明朝"/>
                                <w:sz w:val="16"/>
                              </w:rPr>
                              <w:t>福祉センター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FC249C" id="角丸四角形 3" o:spid="_x0000_s1028" style="position:absolute;left:0;text-align:left;margin-left:187.05pt;margin-top:.45pt;width:86.2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" fillcolor="white [3212]" strokecolor="#70ad47 [3209]" strokeweight="1pt">
                <v:stroke joinstyle="miter"/>
                <v:textbox>
                  <w:txbxContent>
                    <w:p w14:paraId="34CD0B22" w14:textId="77777777" w:rsidR="00A119D9" w:rsidRDefault="00A119D9" w:rsidP="00A119D9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14"/>
                        </w:rPr>
                      </w:pPr>
                      <w:r w:rsidRPr="00A119D9">
                        <w:rPr>
                          <w:rFonts w:ascii="ＭＳ 明朝" w:eastAsia="ＭＳ 明朝" w:hAnsi="ＭＳ 明朝" w:hint="eastAsia"/>
                          <w:sz w:val="16"/>
                        </w:rPr>
                        <w:t>新潟市</w:t>
                      </w:r>
                      <w:r w:rsidRPr="00A119D9">
                        <w:rPr>
                          <w:rFonts w:ascii="ＭＳ 明朝" w:eastAsia="ＭＳ 明朝" w:hAnsi="ＭＳ 明朝"/>
                          <w:sz w:val="16"/>
                        </w:rPr>
                        <w:t>巻地域</w:t>
                      </w:r>
                    </w:p>
                    <w:p w14:paraId="4759F7DF" w14:textId="0BE6EADE" w:rsidR="00A119D9" w:rsidRPr="00A119D9" w:rsidRDefault="00A119D9" w:rsidP="00A119D9">
                      <w:pPr>
                        <w:spacing w:line="0" w:lineRule="atLeast"/>
                        <w:jc w:val="center"/>
                        <w:rPr>
                          <w:rFonts w:ascii="ＭＳ 明朝" w:eastAsia="ＭＳ 明朝" w:hAnsi="ＭＳ 明朝"/>
                          <w:sz w:val="16"/>
                        </w:rPr>
                      </w:pPr>
                      <w:r w:rsidRPr="00A119D9">
                        <w:rPr>
                          <w:rFonts w:ascii="ＭＳ 明朝" w:eastAsia="ＭＳ 明朝" w:hAnsi="ＭＳ 明朝" w:hint="eastAsia"/>
                          <w:sz w:val="16"/>
                        </w:rPr>
                        <w:t>保険</w:t>
                      </w:r>
                      <w:r w:rsidRPr="00A119D9">
                        <w:rPr>
                          <w:rFonts w:ascii="ＭＳ 明朝" w:eastAsia="ＭＳ 明朝" w:hAnsi="ＭＳ 明朝"/>
                          <w:sz w:val="16"/>
                        </w:rPr>
                        <w:t>福祉センター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Theme="minorEastAsia" w:hAnsiTheme="minorEastAsia" w:cs="ＭＳ 明朝"/>
          <w:noProof/>
          <w:color w:val="00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327C18" wp14:editId="0BACFECB">
                <wp:simplePos x="0" y="0"/>
                <wp:positionH relativeFrom="column">
                  <wp:posOffset>1242060</wp:posOffset>
                </wp:positionH>
                <wp:positionV relativeFrom="paragraph">
                  <wp:posOffset>167640</wp:posOffset>
                </wp:positionV>
                <wp:extent cx="838200" cy="342900"/>
                <wp:effectExtent l="438150" t="304800" r="19050" b="19050"/>
                <wp:wrapNone/>
                <wp:docPr id="8" name="線吹き出し 1 (枠付き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42900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84722"/>
                            <a:gd name="adj4" fmla="val -50833"/>
                          </a:avLst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AC6C" w14:textId="1FCAF0EA" w:rsidR="00CE7EB3" w:rsidRDefault="00CE7EB3" w:rsidP="00CE7E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職員玄関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27C18" id="線吹き出し 1 (枠付き) 8" o:spid="_x0000_s1029" type="#_x0000_t47" style="position:absolute;left:0;text-align:left;margin-left:97.8pt;margin-top:13.2pt;width:66pt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" adj="-10980,-18300" filled="f" strokecolor="black [3200]" strokeweight="1pt">
                <v:textbox>
                  <w:txbxContent>
                    <w:p w14:paraId="26D8AC6C" w14:textId="1FCAF0EA" w:rsidR="00CE7EB3" w:rsidRDefault="00CE7EB3" w:rsidP="00CE7E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職員玄関</w:t>
                      </w:r>
                    </w:p>
                  </w:txbxContent>
                </v:textbox>
              </v:shape>
            </w:pict>
          </mc:Fallback>
        </mc:AlternateContent>
      </w:r>
    </w:p>
    <w:p w14:paraId="2C504C71" w14:textId="5C772A9C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27A1B2F5" w14:textId="1E7E458C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24186034" w14:textId="2C09FF81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746EE05C" w14:textId="5856DD45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520FE8DF" w14:textId="56F7B7FF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1F23E9FF" w14:textId="20C3DF93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5C29532D" w14:textId="332EB4C2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25EB8111" w14:textId="02F51118" w:rsidR="00EF7801" w:rsidRDefault="00EF7801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p w14:paraId="4C8992A9" w14:textId="21370DF3" w:rsidR="00720180" w:rsidRDefault="00026222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  <w:r>
        <w:rPr>
          <w:rFonts w:asciiTheme="minorEastAsia" w:hAnsiTheme="minorEastAsia" w:cs="ＭＳ 明朝" w:hint="eastAsia"/>
          <w:color w:val="000000"/>
          <w:kern w:val="0"/>
          <w:sz w:val="22"/>
        </w:rPr>
        <w:t>職員玄関よりお入り</w:t>
      </w:r>
      <w:r w:rsidR="00EF7801">
        <w:rPr>
          <w:rFonts w:asciiTheme="minorEastAsia" w:hAnsiTheme="minorEastAsia" w:cs="ＭＳ 明朝" w:hint="eastAsia"/>
          <w:color w:val="000000"/>
          <w:kern w:val="0"/>
          <w:sz w:val="22"/>
        </w:rPr>
        <w:t>ください。</w:t>
      </w:r>
    </w:p>
    <w:p w14:paraId="1815E195" w14:textId="4FC19E96" w:rsidR="00CE7EB3" w:rsidRDefault="00CE7EB3" w:rsidP="004A7459">
      <w:pPr>
        <w:overflowPunct w:val="0"/>
        <w:adjustRightInd w:val="0"/>
        <w:snapToGrid w:val="0"/>
        <w:spacing w:line="20" w:lineRule="atLeast"/>
        <w:textAlignment w:val="baseline"/>
        <w:rPr>
          <w:rFonts w:asciiTheme="minorEastAsia" w:hAnsiTheme="minorEastAsia" w:cs="ＭＳ 明朝"/>
          <w:color w:val="000000"/>
          <w:kern w:val="0"/>
          <w:sz w:val="22"/>
        </w:rPr>
      </w:pPr>
    </w:p>
    <w:sectPr w:rsidR="00CE7EB3" w:rsidSect="00FE2627"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24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3DE12" w14:textId="77777777" w:rsidR="00D64C8A" w:rsidRDefault="00D64C8A" w:rsidP="001F1892">
      <w:r>
        <w:separator/>
      </w:r>
    </w:p>
  </w:endnote>
  <w:endnote w:type="continuationSeparator" w:id="0">
    <w:p w14:paraId="2A093D5B" w14:textId="77777777" w:rsidR="00D64C8A" w:rsidRDefault="00D64C8A" w:rsidP="001F1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458AB" w14:textId="77777777" w:rsidR="00D64C8A" w:rsidRDefault="00D64C8A" w:rsidP="001F1892">
      <w:r>
        <w:separator/>
      </w:r>
    </w:p>
  </w:footnote>
  <w:footnote w:type="continuationSeparator" w:id="0">
    <w:p w14:paraId="7A98BDFE" w14:textId="77777777" w:rsidR="00D64C8A" w:rsidRDefault="00D64C8A" w:rsidP="001F1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2D"/>
    <w:rsid w:val="00020CDD"/>
    <w:rsid w:val="00026222"/>
    <w:rsid w:val="00050C72"/>
    <w:rsid w:val="00057FD6"/>
    <w:rsid w:val="000E4892"/>
    <w:rsid w:val="000F5842"/>
    <w:rsid w:val="00106EF2"/>
    <w:rsid w:val="0015511D"/>
    <w:rsid w:val="00173E1F"/>
    <w:rsid w:val="001D5F89"/>
    <w:rsid w:val="001E6EA5"/>
    <w:rsid w:val="001F1892"/>
    <w:rsid w:val="00205CF2"/>
    <w:rsid w:val="002106EA"/>
    <w:rsid w:val="002172E7"/>
    <w:rsid w:val="002471A1"/>
    <w:rsid w:val="002476D1"/>
    <w:rsid w:val="00263EDD"/>
    <w:rsid w:val="00265B31"/>
    <w:rsid w:val="00273192"/>
    <w:rsid w:val="002C0F1E"/>
    <w:rsid w:val="002C4AFA"/>
    <w:rsid w:val="002D09B1"/>
    <w:rsid w:val="002D4C6F"/>
    <w:rsid w:val="00322889"/>
    <w:rsid w:val="00352DB3"/>
    <w:rsid w:val="00361173"/>
    <w:rsid w:val="00371C7A"/>
    <w:rsid w:val="00374624"/>
    <w:rsid w:val="00387D01"/>
    <w:rsid w:val="003A7B68"/>
    <w:rsid w:val="003A7D93"/>
    <w:rsid w:val="003B2FB9"/>
    <w:rsid w:val="003B6FA3"/>
    <w:rsid w:val="003D63FE"/>
    <w:rsid w:val="003F3DBD"/>
    <w:rsid w:val="004078C9"/>
    <w:rsid w:val="0044572C"/>
    <w:rsid w:val="00462F11"/>
    <w:rsid w:val="00477954"/>
    <w:rsid w:val="004A5D56"/>
    <w:rsid w:val="004A6A9F"/>
    <w:rsid w:val="004A7459"/>
    <w:rsid w:val="004B38E0"/>
    <w:rsid w:val="00500967"/>
    <w:rsid w:val="005020EA"/>
    <w:rsid w:val="00531C3E"/>
    <w:rsid w:val="00566097"/>
    <w:rsid w:val="00584F25"/>
    <w:rsid w:val="005B7D40"/>
    <w:rsid w:val="005E4EEC"/>
    <w:rsid w:val="005F4408"/>
    <w:rsid w:val="006111AD"/>
    <w:rsid w:val="00620739"/>
    <w:rsid w:val="006318B5"/>
    <w:rsid w:val="00633D6D"/>
    <w:rsid w:val="0068775F"/>
    <w:rsid w:val="00695803"/>
    <w:rsid w:val="006A20B2"/>
    <w:rsid w:val="006F2964"/>
    <w:rsid w:val="00706328"/>
    <w:rsid w:val="00720180"/>
    <w:rsid w:val="00772A8A"/>
    <w:rsid w:val="007E77C9"/>
    <w:rsid w:val="00856385"/>
    <w:rsid w:val="00856D76"/>
    <w:rsid w:val="008971D8"/>
    <w:rsid w:val="008B7326"/>
    <w:rsid w:val="008D4959"/>
    <w:rsid w:val="008E3937"/>
    <w:rsid w:val="009176F0"/>
    <w:rsid w:val="009203F9"/>
    <w:rsid w:val="00935496"/>
    <w:rsid w:val="00943666"/>
    <w:rsid w:val="00972B2C"/>
    <w:rsid w:val="00977524"/>
    <w:rsid w:val="00977A3B"/>
    <w:rsid w:val="00983708"/>
    <w:rsid w:val="00987983"/>
    <w:rsid w:val="00992FA1"/>
    <w:rsid w:val="00994536"/>
    <w:rsid w:val="009A01A1"/>
    <w:rsid w:val="009A6A48"/>
    <w:rsid w:val="009D2452"/>
    <w:rsid w:val="009D40CD"/>
    <w:rsid w:val="009F2D4C"/>
    <w:rsid w:val="009F4990"/>
    <w:rsid w:val="00A119D9"/>
    <w:rsid w:val="00A357E2"/>
    <w:rsid w:val="00A74FD2"/>
    <w:rsid w:val="00A9114F"/>
    <w:rsid w:val="00AA5FDD"/>
    <w:rsid w:val="00AB7A38"/>
    <w:rsid w:val="00AD2817"/>
    <w:rsid w:val="00B05FEA"/>
    <w:rsid w:val="00B26755"/>
    <w:rsid w:val="00B530F4"/>
    <w:rsid w:val="00B55215"/>
    <w:rsid w:val="00B675DA"/>
    <w:rsid w:val="00B701FB"/>
    <w:rsid w:val="00BB23D7"/>
    <w:rsid w:val="00BB6544"/>
    <w:rsid w:val="00BE5902"/>
    <w:rsid w:val="00BE73B3"/>
    <w:rsid w:val="00C0286C"/>
    <w:rsid w:val="00C070D9"/>
    <w:rsid w:val="00C32533"/>
    <w:rsid w:val="00C420D6"/>
    <w:rsid w:val="00C568C5"/>
    <w:rsid w:val="00C614D2"/>
    <w:rsid w:val="00C876DE"/>
    <w:rsid w:val="00CB072E"/>
    <w:rsid w:val="00CB1B19"/>
    <w:rsid w:val="00CB2CE3"/>
    <w:rsid w:val="00CD172E"/>
    <w:rsid w:val="00CE7EB3"/>
    <w:rsid w:val="00D0511A"/>
    <w:rsid w:val="00D12BE1"/>
    <w:rsid w:val="00D24A7C"/>
    <w:rsid w:val="00D27B2D"/>
    <w:rsid w:val="00D458AB"/>
    <w:rsid w:val="00D55E24"/>
    <w:rsid w:val="00D57E09"/>
    <w:rsid w:val="00D61A17"/>
    <w:rsid w:val="00D64C8A"/>
    <w:rsid w:val="00D8035D"/>
    <w:rsid w:val="00D84915"/>
    <w:rsid w:val="00DC7AA2"/>
    <w:rsid w:val="00E00580"/>
    <w:rsid w:val="00E17D90"/>
    <w:rsid w:val="00E23F2E"/>
    <w:rsid w:val="00E275CA"/>
    <w:rsid w:val="00E36FF1"/>
    <w:rsid w:val="00E47A56"/>
    <w:rsid w:val="00E93FAF"/>
    <w:rsid w:val="00EA096F"/>
    <w:rsid w:val="00EA382B"/>
    <w:rsid w:val="00EC3DF7"/>
    <w:rsid w:val="00EC5782"/>
    <w:rsid w:val="00EE4916"/>
    <w:rsid w:val="00EF744A"/>
    <w:rsid w:val="00EF7801"/>
    <w:rsid w:val="00F04CD2"/>
    <w:rsid w:val="00F06969"/>
    <w:rsid w:val="00F25893"/>
    <w:rsid w:val="00F37D32"/>
    <w:rsid w:val="00F63BBA"/>
    <w:rsid w:val="00F644B0"/>
    <w:rsid w:val="00F92F99"/>
    <w:rsid w:val="00F93A3A"/>
    <w:rsid w:val="00FA68D7"/>
    <w:rsid w:val="00FC09F6"/>
    <w:rsid w:val="00FE057A"/>
    <w:rsid w:val="00FE2627"/>
    <w:rsid w:val="00FF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7DD6F4"/>
  <w15:chartTrackingRefBased/>
  <w15:docId w15:val="{B43F079F-3944-4464-A05D-BB2A7D01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11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511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511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05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1892"/>
  </w:style>
  <w:style w:type="paragraph" w:styleId="a6">
    <w:name w:val="footer"/>
    <w:basedOn w:val="a"/>
    <w:link w:val="a7"/>
    <w:uiPriority w:val="99"/>
    <w:unhideWhenUsed/>
    <w:rsid w:val="001F18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1892"/>
  </w:style>
  <w:style w:type="paragraph" w:styleId="a8">
    <w:name w:val="Balloon Text"/>
    <w:basedOn w:val="a"/>
    <w:link w:val="a9"/>
    <w:uiPriority w:val="99"/>
    <w:semiHidden/>
    <w:unhideWhenUsed/>
    <w:rsid w:val="001F18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189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5511D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15511D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Subtitle"/>
    <w:basedOn w:val="a"/>
    <w:next w:val="a"/>
    <w:link w:val="ac"/>
    <w:uiPriority w:val="11"/>
    <w:qFormat/>
    <w:rsid w:val="0015511D"/>
    <w:pPr>
      <w:jc w:val="center"/>
      <w:outlineLvl w:val="1"/>
    </w:pPr>
    <w:rPr>
      <w:sz w:val="24"/>
      <w:szCs w:val="24"/>
    </w:rPr>
  </w:style>
  <w:style w:type="character" w:customStyle="1" w:styleId="ac">
    <w:name w:val="副題 (文字)"/>
    <w:basedOn w:val="a0"/>
    <w:link w:val="ab"/>
    <w:uiPriority w:val="11"/>
    <w:rsid w:val="0015511D"/>
    <w:rPr>
      <w:sz w:val="24"/>
      <w:szCs w:val="24"/>
    </w:rPr>
  </w:style>
  <w:style w:type="paragraph" w:styleId="ad">
    <w:name w:val="Title"/>
    <w:basedOn w:val="a"/>
    <w:next w:val="a"/>
    <w:link w:val="ae"/>
    <w:uiPriority w:val="10"/>
    <w:qFormat/>
    <w:rsid w:val="0015511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e">
    <w:name w:val="表題 (文字)"/>
    <w:basedOn w:val="a0"/>
    <w:link w:val="ad"/>
    <w:uiPriority w:val="10"/>
    <w:rsid w:val="0015511D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5511D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57E0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ettings" Target="settings.xml" />
  <Relationship Id="rId7" Type="http://schemas.openxmlformats.org/officeDocument/2006/relationships/image" Target="media/image1.png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CFCA5-8A3D-4E37-9887-4898D939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諏訪 智子</cp:lastModifiedBy>
  <cp:revision>16</cp:revision>
  <cp:lastPrinted>2024-03-17T23:08:00Z</cp:lastPrinted>
  <dcterms:created xsi:type="dcterms:W3CDTF">2024-03-04T01:54:00Z</dcterms:created>
  <dcterms:modified xsi:type="dcterms:W3CDTF">2024-03-19T07:32:00Z</dcterms:modified>
</cp:coreProperties>
</file>